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F2" w:rsidRDefault="00006152" w:rsidP="00243165">
      <w:pPr>
        <w:pStyle w:val="1"/>
        <w:jc w:val="center"/>
      </w:pPr>
      <w:r>
        <w:t>ФЕСТИВАЛЬ ТВОРЧЕСТВА</w:t>
      </w:r>
      <w:r w:rsidR="00151E23">
        <w:t xml:space="preserve"> в ЧЕРНОГОЛОВКЕ</w:t>
      </w:r>
    </w:p>
    <w:p w:rsidR="00151E23" w:rsidRPr="00151E23" w:rsidRDefault="00151E23" w:rsidP="00151E23"/>
    <w:p w:rsidR="00006152" w:rsidRPr="00151E23" w:rsidRDefault="00035317" w:rsidP="0000615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bookmarkStart w:id="0" w:name="_GoBack"/>
      <w:bookmarkEnd w:id="0"/>
      <w:r w:rsidR="00006152" w:rsidRPr="00151E23">
        <w:rPr>
          <w:sz w:val="24"/>
          <w:szCs w:val="24"/>
        </w:rPr>
        <w:t xml:space="preserve">Дом ученых НЦЧ РАН в рамках проекта «АРТ Пространство» </w:t>
      </w:r>
      <w:r w:rsidR="00151E23" w:rsidRPr="00151E23">
        <w:rPr>
          <w:sz w:val="24"/>
          <w:szCs w:val="24"/>
        </w:rPr>
        <w:t xml:space="preserve">организует </w:t>
      </w:r>
      <w:r w:rsidR="00151E23" w:rsidRPr="00151E23">
        <w:rPr>
          <w:b/>
          <w:sz w:val="24"/>
          <w:szCs w:val="24"/>
        </w:rPr>
        <w:t>Фестиваль Творчества</w:t>
      </w:r>
      <w:r w:rsidR="00006152" w:rsidRPr="00243165">
        <w:rPr>
          <w:b/>
          <w:sz w:val="24"/>
          <w:szCs w:val="24"/>
        </w:rPr>
        <w:t xml:space="preserve"> </w:t>
      </w:r>
      <w:r w:rsidR="00A26E11" w:rsidRPr="00243165">
        <w:rPr>
          <w:b/>
          <w:sz w:val="24"/>
          <w:szCs w:val="24"/>
        </w:rPr>
        <w:t>«Город мастеров»</w:t>
      </w:r>
      <w:r w:rsidR="00A26E11">
        <w:rPr>
          <w:sz w:val="24"/>
          <w:szCs w:val="24"/>
        </w:rPr>
        <w:t xml:space="preserve"> </w:t>
      </w:r>
      <w:r w:rsidR="00006152" w:rsidRPr="00151E23">
        <w:rPr>
          <w:sz w:val="24"/>
          <w:szCs w:val="24"/>
        </w:rPr>
        <w:t xml:space="preserve">в </w:t>
      </w:r>
      <w:proofErr w:type="spellStart"/>
      <w:r w:rsidR="00006152" w:rsidRPr="00151E23">
        <w:rPr>
          <w:sz w:val="24"/>
          <w:szCs w:val="24"/>
        </w:rPr>
        <w:t>г.Черноголовка</w:t>
      </w:r>
      <w:proofErr w:type="spellEnd"/>
      <w:r w:rsidR="00006152" w:rsidRPr="00151E23">
        <w:rPr>
          <w:sz w:val="24"/>
          <w:szCs w:val="24"/>
        </w:rPr>
        <w:t xml:space="preserve">. </w:t>
      </w:r>
    </w:p>
    <w:p w:rsidR="00006152" w:rsidRPr="00151E23" w:rsidRDefault="00006152" w:rsidP="00006152">
      <w:pPr>
        <w:rPr>
          <w:sz w:val="24"/>
          <w:szCs w:val="24"/>
        </w:rPr>
      </w:pPr>
      <w:r w:rsidRPr="00151E23">
        <w:rPr>
          <w:sz w:val="24"/>
          <w:szCs w:val="24"/>
        </w:rPr>
        <w:t>В программе планируется выставка-ярмарка изделий ручной работы, проведение творческих мастерских для детей и взрослых, профессиональные мастер-классы</w:t>
      </w:r>
      <w:r w:rsidR="003E3747">
        <w:rPr>
          <w:sz w:val="24"/>
          <w:szCs w:val="24"/>
        </w:rPr>
        <w:t xml:space="preserve">. </w:t>
      </w:r>
    </w:p>
    <w:p w:rsidR="003E3747" w:rsidRPr="00151E23" w:rsidRDefault="00212D29" w:rsidP="00006152">
      <w:pPr>
        <w:rPr>
          <w:sz w:val="24"/>
          <w:szCs w:val="24"/>
        </w:rPr>
      </w:pPr>
      <w:r w:rsidRPr="00151E23">
        <w:rPr>
          <w:sz w:val="24"/>
          <w:szCs w:val="24"/>
        </w:rPr>
        <w:t>Фестиваль Творчества в г. Черног</w:t>
      </w:r>
      <w:r w:rsidR="00A26E11">
        <w:rPr>
          <w:sz w:val="24"/>
          <w:szCs w:val="24"/>
        </w:rPr>
        <w:t>о</w:t>
      </w:r>
      <w:r w:rsidRPr="00151E23">
        <w:rPr>
          <w:sz w:val="24"/>
          <w:szCs w:val="24"/>
        </w:rPr>
        <w:t xml:space="preserve">ловка - это отличная возможность </w:t>
      </w:r>
      <w:r w:rsidR="00151E23" w:rsidRPr="00151E23">
        <w:rPr>
          <w:sz w:val="24"/>
          <w:szCs w:val="24"/>
        </w:rPr>
        <w:t xml:space="preserve">встретиться с единомышленниками, продемонстрировать свои </w:t>
      </w:r>
      <w:r w:rsidR="00A26E11">
        <w:rPr>
          <w:sz w:val="24"/>
          <w:szCs w:val="24"/>
        </w:rPr>
        <w:t>изделия</w:t>
      </w:r>
      <w:r w:rsidR="00B6651F" w:rsidRPr="00243165">
        <w:rPr>
          <w:sz w:val="24"/>
          <w:szCs w:val="24"/>
        </w:rPr>
        <w:t xml:space="preserve"> </w:t>
      </w:r>
      <w:r w:rsidR="00151E23" w:rsidRPr="00151E23">
        <w:rPr>
          <w:sz w:val="24"/>
          <w:szCs w:val="24"/>
        </w:rPr>
        <w:t>и идеи широко</w:t>
      </w:r>
      <w:r w:rsidR="00B6651F" w:rsidRPr="00243165">
        <w:rPr>
          <w:sz w:val="24"/>
          <w:szCs w:val="24"/>
        </w:rPr>
        <w:t xml:space="preserve">й </w:t>
      </w:r>
      <w:r w:rsidR="00B6651F">
        <w:rPr>
          <w:sz w:val="24"/>
          <w:szCs w:val="24"/>
        </w:rPr>
        <w:t>аудитории</w:t>
      </w:r>
      <w:r w:rsidR="00151E23" w:rsidRPr="00151E23">
        <w:rPr>
          <w:sz w:val="24"/>
          <w:szCs w:val="24"/>
        </w:rPr>
        <w:t xml:space="preserve">, расширить </w:t>
      </w:r>
      <w:r w:rsidR="00A26E11">
        <w:rPr>
          <w:sz w:val="24"/>
          <w:szCs w:val="24"/>
        </w:rPr>
        <w:t>круг заинтересованных лиц</w:t>
      </w:r>
      <w:r w:rsidR="00151E23" w:rsidRPr="00151E23">
        <w:rPr>
          <w:sz w:val="24"/>
          <w:szCs w:val="24"/>
        </w:rPr>
        <w:t xml:space="preserve">. </w:t>
      </w:r>
    </w:p>
    <w:p w:rsidR="00006152" w:rsidRPr="00151E23" w:rsidRDefault="00023C6C" w:rsidP="00006152">
      <w:pPr>
        <w:rPr>
          <w:sz w:val="24"/>
          <w:szCs w:val="24"/>
        </w:rPr>
      </w:pPr>
      <w:r w:rsidRPr="00151E23">
        <w:rPr>
          <w:b/>
          <w:sz w:val="24"/>
          <w:szCs w:val="24"/>
        </w:rPr>
        <w:t>Место проведения:</w:t>
      </w:r>
      <w:r w:rsidRPr="00151E23">
        <w:rPr>
          <w:sz w:val="24"/>
          <w:szCs w:val="24"/>
        </w:rPr>
        <w:t xml:space="preserve"> Дом ученых НЦЧ РАН</w:t>
      </w:r>
      <w:r w:rsidR="00151E23" w:rsidRPr="00151E23">
        <w:rPr>
          <w:sz w:val="24"/>
          <w:szCs w:val="24"/>
        </w:rPr>
        <w:t xml:space="preserve"> (</w:t>
      </w:r>
      <w:r w:rsidR="00B6651F">
        <w:rPr>
          <w:sz w:val="24"/>
          <w:szCs w:val="24"/>
        </w:rPr>
        <w:t xml:space="preserve">площадка перед Домом ученых, </w:t>
      </w:r>
      <w:r w:rsidR="00151E23" w:rsidRPr="00151E23">
        <w:rPr>
          <w:sz w:val="24"/>
          <w:szCs w:val="24"/>
        </w:rPr>
        <w:t>фойе, кафе, киноконцертный зал)</w:t>
      </w:r>
      <w:r w:rsidRPr="00151E23">
        <w:rPr>
          <w:sz w:val="24"/>
          <w:szCs w:val="24"/>
        </w:rPr>
        <w:t xml:space="preserve">. </w:t>
      </w:r>
    </w:p>
    <w:p w:rsidR="00023C6C" w:rsidRPr="00151E23" w:rsidRDefault="00023C6C" w:rsidP="00006152">
      <w:pPr>
        <w:rPr>
          <w:sz w:val="24"/>
          <w:szCs w:val="24"/>
        </w:rPr>
      </w:pPr>
      <w:r w:rsidRPr="00151E23">
        <w:rPr>
          <w:b/>
          <w:sz w:val="24"/>
          <w:szCs w:val="24"/>
        </w:rPr>
        <w:t>Дата</w:t>
      </w:r>
      <w:r w:rsidR="00151E23" w:rsidRPr="00151E23">
        <w:rPr>
          <w:sz w:val="24"/>
          <w:szCs w:val="24"/>
        </w:rPr>
        <w:t>:</w:t>
      </w:r>
      <w:r w:rsidRPr="00151E23">
        <w:rPr>
          <w:sz w:val="24"/>
          <w:szCs w:val="24"/>
        </w:rPr>
        <w:t xml:space="preserve"> </w:t>
      </w:r>
      <w:r w:rsidR="003D101B">
        <w:rPr>
          <w:sz w:val="24"/>
          <w:szCs w:val="24"/>
        </w:rPr>
        <w:t>12-13</w:t>
      </w:r>
      <w:r w:rsidR="00151E23" w:rsidRPr="00151E23">
        <w:rPr>
          <w:sz w:val="24"/>
          <w:szCs w:val="24"/>
        </w:rPr>
        <w:t xml:space="preserve"> июня 2016</w:t>
      </w:r>
      <w:r w:rsidRPr="00151E23">
        <w:rPr>
          <w:sz w:val="24"/>
          <w:szCs w:val="24"/>
        </w:rPr>
        <w:t>г.</w:t>
      </w:r>
      <w:r w:rsidR="00B6651F">
        <w:rPr>
          <w:sz w:val="24"/>
          <w:szCs w:val="24"/>
        </w:rPr>
        <w:t xml:space="preserve"> (с 12 до 20:00)</w:t>
      </w:r>
      <w:r w:rsidR="003D101B">
        <w:rPr>
          <w:sz w:val="24"/>
          <w:szCs w:val="24"/>
        </w:rPr>
        <w:t xml:space="preserve"> – праздничные дни. </w:t>
      </w:r>
    </w:p>
    <w:p w:rsidR="00212D29" w:rsidRPr="00151E23" w:rsidRDefault="00212D29" w:rsidP="00006152">
      <w:pPr>
        <w:rPr>
          <w:sz w:val="24"/>
          <w:szCs w:val="24"/>
        </w:rPr>
      </w:pPr>
    </w:p>
    <w:p w:rsidR="00023C6C" w:rsidRPr="00243165" w:rsidRDefault="00023C6C" w:rsidP="00006152">
      <w:pPr>
        <w:rPr>
          <w:b/>
          <w:sz w:val="36"/>
          <w:szCs w:val="36"/>
        </w:rPr>
      </w:pPr>
      <w:r w:rsidRPr="00243165">
        <w:rPr>
          <w:b/>
          <w:sz w:val="36"/>
          <w:szCs w:val="36"/>
        </w:rPr>
        <w:t>Информация по стоимости участия:</w:t>
      </w:r>
    </w:p>
    <w:p w:rsidR="00023C6C" w:rsidRPr="00151E23" w:rsidRDefault="00B6651F" w:rsidP="00006152">
      <w:pPr>
        <w:rPr>
          <w:sz w:val="24"/>
          <w:szCs w:val="24"/>
        </w:rPr>
      </w:pPr>
      <w:r w:rsidRPr="00243165">
        <w:rPr>
          <w:color w:val="0070C0"/>
          <w:sz w:val="24"/>
          <w:szCs w:val="24"/>
        </w:rPr>
        <w:t>Оборудованное в</w:t>
      </w:r>
      <w:r w:rsidR="00023C6C" w:rsidRPr="00243165">
        <w:rPr>
          <w:color w:val="0070C0"/>
          <w:sz w:val="24"/>
          <w:szCs w:val="24"/>
        </w:rPr>
        <w:t xml:space="preserve">ыставочное место </w:t>
      </w:r>
      <w:r>
        <w:rPr>
          <w:sz w:val="24"/>
          <w:szCs w:val="24"/>
        </w:rPr>
        <w:t>(стол и</w:t>
      </w:r>
      <w:r w:rsidRPr="00243165">
        <w:rPr>
          <w:sz w:val="24"/>
          <w:szCs w:val="24"/>
        </w:rPr>
        <w:t>/</w:t>
      </w:r>
      <w:r>
        <w:rPr>
          <w:sz w:val="24"/>
          <w:szCs w:val="24"/>
        </w:rPr>
        <w:t xml:space="preserve">или выставочный стенд, стул) </w:t>
      </w:r>
      <w:r w:rsidR="00023C6C" w:rsidRPr="00151E23">
        <w:rPr>
          <w:sz w:val="24"/>
          <w:szCs w:val="24"/>
        </w:rPr>
        <w:t>– 1</w:t>
      </w:r>
      <w:r w:rsidR="00397342">
        <w:rPr>
          <w:sz w:val="24"/>
          <w:szCs w:val="24"/>
        </w:rPr>
        <w:t>5</w:t>
      </w:r>
      <w:r w:rsidR="00023C6C" w:rsidRPr="00151E23">
        <w:rPr>
          <w:sz w:val="24"/>
          <w:szCs w:val="24"/>
        </w:rPr>
        <w:t xml:space="preserve">00 руб. </w:t>
      </w:r>
      <w:r>
        <w:rPr>
          <w:sz w:val="24"/>
          <w:szCs w:val="24"/>
        </w:rPr>
        <w:t xml:space="preserve">за 2 дня участия. </w:t>
      </w:r>
    </w:p>
    <w:p w:rsidR="00B6651F" w:rsidRPr="00151E23" w:rsidRDefault="00B6651F" w:rsidP="00B6651F">
      <w:pPr>
        <w:rPr>
          <w:sz w:val="24"/>
          <w:szCs w:val="24"/>
        </w:rPr>
      </w:pPr>
      <w:r w:rsidRPr="00243165">
        <w:rPr>
          <w:color w:val="0070C0"/>
          <w:sz w:val="24"/>
          <w:szCs w:val="24"/>
        </w:rPr>
        <w:t>Нео</w:t>
      </w:r>
      <w:r w:rsidR="00397342">
        <w:rPr>
          <w:color w:val="0070C0"/>
          <w:sz w:val="24"/>
          <w:szCs w:val="24"/>
        </w:rPr>
        <w:t>борудованное выставочное место</w:t>
      </w:r>
      <w:r>
        <w:rPr>
          <w:sz w:val="24"/>
          <w:szCs w:val="24"/>
        </w:rPr>
        <w:t xml:space="preserve"> </w:t>
      </w:r>
      <w:r w:rsidRPr="00151E23">
        <w:rPr>
          <w:sz w:val="24"/>
          <w:szCs w:val="24"/>
        </w:rPr>
        <w:t>– 1</w:t>
      </w:r>
      <w:r w:rsidR="00397342">
        <w:rPr>
          <w:sz w:val="24"/>
          <w:szCs w:val="24"/>
        </w:rPr>
        <w:t>0</w:t>
      </w:r>
      <w:r w:rsidRPr="00151E23">
        <w:rPr>
          <w:sz w:val="24"/>
          <w:szCs w:val="24"/>
        </w:rPr>
        <w:t xml:space="preserve">00 руб. </w:t>
      </w:r>
      <w:r>
        <w:rPr>
          <w:sz w:val="24"/>
          <w:szCs w:val="24"/>
        </w:rPr>
        <w:t xml:space="preserve">за 2 дня участия. </w:t>
      </w:r>
    </w:p>
    <w:p w:rsidR="00212D29" w:rsidRPr="00151E23" w:rsidRDefault="00212D29" w:rsidP="00006152">
      <w:pPr>
        <w:rPr>
          <w:sz w:val="24"/>
          <w:szCs w:val="24"/>
        </w:rPr>
      </w:pPr>
      <w:r w:rsidRPr="00243165">
        <w:rPr>
          <w:color w:val="0070C0"/>
          <w:sz w:val="24"/>
          <w:szCs w:val="24"/>
        </w:rPr>
        <w:t>Проведение мастер-класса, презентации</w:t>
      </w:r>
      <w:r w:rsidR="00AC5A46">
        <w:rPr>
          <w:sz w:val="24"/>
          <w:szCs w:val="24"/>
        </w:rPr>
        <w:t xml:space="preserve"> – 2</w:t>
      </w:r>
      <w:r w:rsidRPr="00151E23">
        <w:rPr>
          <w:sz w:val="24"/>
          <w:szCs w:val="24"/>
        </w:rPr>
        <w:t xml:space="preserve">0 % от </w:t>
      </w:r>
      <w:r w:rsidR="003E3747">
        <w:rPr>
          <w:sz w:val="24"/>
          <w:szCs w:val="24"/>
        </w:rPr>
        <w:t xml:space="preserve">общей </w:t>
      </w:r>
      <w:r w:rsidRPr="00151E23">
        <w:rPr>
          <w:sz w:val="24"/>
          <w:szCs w:val="24"/>
        </w:rPr>
        <w:t>суммы сбора</w:t>
      </w:r>
      <w:r w:rsidR="003D101B">
        <w:rPr>
          <w:sz w:val="24"/>
          <w:szCs w:val="24"/>
        </w:rPr>
        <w:t xml:space="preserve"> за мастер-класс</w:t>
      </w:r>
      <w:r w:rsidR="003E3747">
        <w:rPr>
          <w:sz w:val="24"/>
          <w:szCs w:val="24"/>
        </w:rPr>
        <w:t xml:space="preserve">. По запросу предоставляется все необходимое </w:t>
      </w:r>
      <w:r w:rsidR="00896055">
        <w:rPr>
          <w:sz w:val="24"/>
          <w:szCs w:val="24"/>
        </w:rPr>
        <w:t xml:space="preserve">оборудование (столы, стулья, микрофон, </w:t>
      </w:r>
      <w:proofErr w:type="gramStart"/>
      <w:r w:rsidR="00896055">
        <w:rPr>
          <w:sz w:val="24"/>
          <w:szCs w:val="24"/>
        </w:rPr>
        <w:t>видео-проектор</w:t>
      </w:r>
      <w:proofErr w:type="gramEnd"/>
      <w:r w:rsidR="00896055">
        <w:rPr>
          <w:sz w:val="24"/>
          <w:szCs w:val="24"/>
        </w:rPr>
        <w:t>).</w:t>
      </w:r>
      <w:r w:rsidR="00AC5A46">
        <w:rPr>
          <w:sz w:val="24"/>
          <w:szCs w:val="24"/>
        </w:rPr>
        <w:t xml:space="preserve"> </w:t>
      </w:r>
    </w:p>
    <w:p w:rsidR="003D101B" w:rsidRDefault="003D101B" w:rsidP="00006152">
      <w:pPr>
        <w:rPr>
          <w:sz w:val="24"/>
          <w:szCs w:val="24"/>
        </w:rPr>
      </w:pPr>
    </w:p>
    <w:p w:rsidR="003E3747" w:rsidRPr="00243165" w:rsidRDefault="003E3747" w:rsidP="00006152">
      <w:pPr>
        <w:rPr>
          <w:sz w:val="24"/>
          <w:szCs w:val="24"/>
        </w:rPr>
      </w:pPr>
      <w:r w:rsidRPr="00243165">
        <w:rPr>
          <w:sz w:val="24"/>
          <w:szCs w:val="24"/>
        </w:rPr>
        <w:t xml:space="preserve">Дом ученых НЦЧ РАН берет на себя обязательства по проведению </w:t>
      </w:r>
      <w:r w:rsidRPr="00986438">
        <w:rPr>
          <w:b/>
          <w:sz w:val="24"/>
          <w:szCs w:val="24"/>
        </w:rPr>
        <w:t>рекламной компании</w:t>
      </w:r>
      <w:r w:rsidR="00896055" w:rsidRPr="00986438">
        <w:rPr>
          <w:b/>
          <w:sz w:val="24"/>
          <w:szCs w:val="24"/>
        </w:rPr>
        <w:t xml:space="preserve"> Фестиваля</w:t>
      </w:r>
      <w:r w:rsidR="00896055" w:rsidRPr="00243165">
        <w:rPr>
          <w:sz w:val="24"/>
          <w:szCs w:val="24"/>
        </w:rPr>
        <w:t xml:space="preserve"> </w:t>
      </w:r>
      <w:r w:rsidR="00986438" w:rsidRPr="00243165">
        <w:rPr>
          <w:sz w:val="24"/>
          <w:szCs w:val="24"/>
        </w:rPr>
        <w:t>-</w:t>
      </w:r>
      <w:r w:rsidR="00896055" w:rsidRPr="00243165">
        <w:rPr>
          <w:sz w:val="24"/>
          <w:szCs w:val="24"/>
        </w:rPr>
        <w:t xml:space="preserve"> изготовление и расклейка афиш, </w:t>
      </w:r>
      <w:r w:rsidRPr="00243165">
        <w:rPr>
          <w:sz w:val="24"/>
          <w:szCs w:val="24"/>
        </w:rPr>
        <w:t xml:space="preserve">размещение баннера на площади перед Домом ученых, распространение листовок и приглашений, реклама в городских печатных и электронных </w:t>
      </w:r>
      <w:r w:rsidR="00285383">
        <w:rPr>
          <w:sz w:val="24"/>
          <w:szCs w:val="24"/>
        </w:rPr>
        <w:t>СМИ,</w:t>
      </w:r>
      <w:r w:rsidRPr="00243165">
        <w:rPr>
          <w:sz w:val="24"/>
          <w:szCs w:val="24"/>
        </w:rPr>
        <w:t xml:space="preserve"> в социальных сетях. </w:t>
      </w:r>
    </w:p>
    <w:p w:rsidR="00986438" w:rsidRPr="00243165" w:rsidRDefault="00986438" w:rsidP="00006152">
      <w:pPr>
        <w:rPr>
          <w:sz w:val="24"/>
          <w:szCs w:val="24"/>
        </w:rPr>
      </w:pPr>
      <w:r w:rsidRPr="00243165">
        <w:rPr>
          <w:sz w:val="24"/>
          <w:szCs w:val="24"/>
        </w:rPr>
        <w:t>В день мероприятия в Доме ученых будет работать кафе (холодные и горячие напи</w:t>
      </w:r>
      <w:r w:rsidR="003D101B">
        <w:rPr>
          <w:sz w:val="24"/>
          <w:szCs w:val="24"/>
        </w:rPr>
        <w:t>тк</w:t>
      </w:r>
      <w:r w:rsidR="00285383">
        <w:rPr>
          <w:sz w:val="24"/>
          <w:szCs w:val="24"/>
        </w:rPr>
        <w:t>и, выпечка, легкие закуски), также будет организованна концертная программа.</w:t>
      </w:r>
    </w:p>
    <w:p w:rsidR="00285383" w:rsidRDefault="00285383" w:rsidP="003D101B">
      <w:pPr>
        <w:rPr>
          <w:sz w:val="24"/>
          <w:szCs w:val="24"/>
        </w:rPr>
      </w:pPr>
    </w:p>
    <w:p w:rsidR="003D101B" w:rsidRDefault="003D101B" w:rsidP="003D101B">
      <w:pPr>
        <w:rPr>
          <w:sz w:val="24"/>
          <w:szCs w:val="24"/>
        </w:rPr>
      </w:pPr>
      <w:r>
        <w:rPr>
          <w:sz w:val="24"/>
          <w:szCs w:val="24"/>
        </w:rPr>
        <w:t xml:space="preserve">Для организаций и творческих объединений возможно участие в мероприятии в качестве спонсора. </w:t>
      </w:r>
    </w:p>
    <w:p w:rsidR="003D101B" w:rsidRPr="00151E23" w:rsidRDefault="003D101B" w:rsidP="003D101B">
      <w:pPr>
        <w:rPr>
          <w:sz w:val="24"/>
          <w:szCs w:val="24"/>
        </w:rPr>
      </w:pPr>
      <w:r w:rsidRPr="00243165">
        <w:rPr>
          <w:b/>
          <w:color w:val="0070C0"/>
          <w:sz w:val="24"/>
          <w:szCs w:val="24"/>
        </w:rPr>
        <w:t xml:space="preserve">Спонсорский пакет </w:t>
      </w:r>
      <w:r w:rsidRPr="00151E23">
        <w:rPr>
          <w:sz w:val="24"/>
          <w:szCs w:val="24"/>
        </w:rPr>
        <w:t xml:space="preserve">(выставочное место на мероприятии, размещение рекламного баннера и листовок на мероприятии, 1 час в программе для проведения мастер-класса или презентации, размещение информации на странице «Арт Пространство» в </w:t>
      </w:r>
      <w:r w:rsidRPr="00151E23">
        <w:rPr>
          <w:sz w:val="24"/>
          <w:szCs w:val="24"/>
          <w:lang w:val="en-US"/>
        </w:rPr>
        <w:t>vk</w:t>
      </w:r>
      <w:r w:rsidRPr="00151E23">
        <w:rPr>
          <w:sz w:val="24"/>
          <w:szCs w:val="24"/>
        </w:rPr>
        <w:t>.</w:t>
      </w:r>
      <w:r w:rsidRPr="00151E23">
        <w:rPr>
          <w:sz w:val="24"/>
          <w:szCs w:val="24"/>
          <w:lang w:val="en-US"/>
        </w:rPr>
        <w:t>com</w:t>
      </w:r>
      <w:r w:rsidRPr="00151E23">
        <w:rPr>
          <w:sz w:val="24"/>
          <w:szCs w:val="24"/>
        </w:rPr>
        <w:t xml:space="preserve"> и </w:t>
      </w:r>
      <w:r w:rsidRPr="00151E23">
        <w:rPr>
          <w:sz w:val="24"/>
          <w:szCs w:val="24"/>
          <w:lang w:val="en-US"/>
        </w:rPr>
        <w:t>facebook</w:t>
      </w:r>
      <w:r w:rsidRPr="00151E23">
        <w:rPr>
          <w:sz w:val="24"/>
          <w:szCs w:val="24"/>
        </w:rPr>
        <w:t>.</w:t>
      </w:r>
      <w:r w:rsidRPr="00151E23">
        <w:rPr>
          <w:sz w:val="24"/>
          <w:szCs w:val="24"/>
          <w:lang w:val="en-US"/>
        </w:rPr>
        <w:t>com</w:t>
      </w:r>
      <w:r w:rsidRPr="00151E23">
        <w:rPr>
          <w:sz w:val="24"/>
          <w:szCs w:val="24"/>
        </w:rPr>
        <w:t>, размещение ло</w:t>
      </w:r>
      <w:r>
        <w:rPr>
          <w:sz w:val="24"/>
          <w:szCs w:val="24"/>
        </w:rPr>
        <w:t>готипа на афише мероприятия) – 3</w:t>
      </w:r>
      <w:r w:rsidRPr="00151E23">
        <w:rPr>
          <w:sz w:val="24"/>
          <w:szCs w:val="24"/>
        </w:rPr>
        <w:t xml:space="preserve">000 руб.  </w:t>
      </w:r>
    </w:p>
    <w:p w:rsidR="003D101B" w:rsidRDefault="003D101B" w:rsidP="003D101B">
      <w:pPr>
        <w:rPr>
          <w:sz w:val="20"/>
          <w:szCs w:val="20"/>
        </w:rPr>
      </w:pPr>
    </w:p>
    <w:p w:rsidR="003E3747" w:rsidRPr="00243165" w:rsidRDefault="003E3747" w:rsidP="00006152">
      <w:pPr>
        <w:rPr>
          <w:sz w:val="24"/>
          <w:szCs w:val="24"/>
        </w:rPr>
      </w:pPr>
    </w:p>
    <w:p w:rsidR="00151E23" w:rsidRPr="00856E3E" w:rsidRDefault="00151E23" w:rsidP="00006152">
      <w:pPr>
        <w:rPr>
          <w:b/>
          <w:sz w:val="24"/>
          <w:szCs w:val="24"/>
          <w:u w:val="single"/>
        </w:rPr>
      </w:pPr>
      <w:r w:rsidRPr="00856E3E">
        <w:rPr>
          <w:b/>
          <w:sz w:val="24"/>
          <w:szCs w:val="24"/>
        </w:rPr>
        <w:t xml:space="preserve">Более подробную информацию об условиях участия </w:t>
      </w:r>
      <w:r w:rsidR="00856E3E" w:rsidRPr="00856E3E">
        <w:rPr>
          <w:b/>
          <w:sz w:val="24"/>
          <w:szCs w:val="24"/>
        </w:rPr>
        <w:t xml:space="preserve">можно получить по тел.: +7(905)7828063 </w:t>
      </w:r>
      <w:r w:rsidR="003E3747">
        <w:rPr>
          <w:b/>
          <w:sz w:val="24"/>
          <w:szCs w:val="24"/>
        </w:rPr>
        <w:t xml:space="preserve">– Екатерина </w:t>
      </w:r>
      <w:proofErr w:type="spellStart"/>
      <w:r w:rsidR="003E3747">
        <w:rPr>
          <w:b/>
          <w:sz w:val="24"/>
          <w:szCs w:val="24"/>
        </w:rPr>
        <w:t>Клевкова</w:t>
      </w:r>
      <w:proofErr w:type="spellEnd"/>
      <w:r w:rsidR="003E3747">
        <w:rPr>
          <w:b/>
          <w:sz w:val="24"/>
          <w:szCs w:val="24"/>
        </w:rPr>
        <w:t xml:space="preserve"> (методист по рекламе и информационной работе Дома ученых НЦЧ РАН)</w:t>
      </w:r>
      <w:r w:rsidR="00856E3E" w:rsidRPr="00856E3E">
        <w:rPr>
          <w:b/>
          <w:sz w:val="24"/>
          <w:szCs w:val="24"/>
        </w:rPr>
        <w:t xml:space="preserve"> или по электронной почте: </w:t>
      </w:r>
      <w:r w:rsidR="00856E3E" w:rsidRPr="00856E3E">
        <w:rPr>
          <w:b/>
          <w:sz w:val="24"/>
          <w:szCs w:val="24"/>
          <w:u w:val="single"/>
        </w:rPr>
        <w:t>dom.uch.chg@gmail.com</w:t>
      </w:r>
    </w:p>
    <w:sectPr w:rsidR="00151E23" w:rsidRPr="00856E3E" w:rsidSect="00243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152"/>
    <w:rsid w:val="00006152"/>
    <w:rsid w:val="00023C6C"/>
    <w:rsid w:val="00035317"/>
    <w:rsid w:val="00151E23"/>
    <w:rsid w:val="00212D29"/>
    <w:rsid w:val="00243165"/>
    <w:rsid w:val="00285383"/>
    <w:rsid w:val="00397342"/>
    <w:rsid w:val="003D101B"/>
    <w:rsid w:val="003E3747"/>
    <w:rsid w:val="00466A83"/>
    <w:rsid w:val="004E6782"/>
    <w:rsid w:val="00845F1A"/>
    <w:rsid w:val="00856E3E"/>
    <w:rsid w:val="00896055"/>
    <w:rsid w:val="0097175D"/>
    <w:rsid w:val="00986438"/>
    <w:rsid w:val="00A26E11"/>
    <w:rsid w:val="00AC5A46"/>
    <w:rsid w:val="00B6651F"/>
    <w:rsid w:val="00F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99CA-7A47-467E-A615-9EB0095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55"/>
  </w:style>
  <w:style w:type="paragraph" w:styleId="1">
    <w:name w:val="heading 1"/>
    <w:basedOn w:val="a"/>
    <w:next w:val="a"/>
    <w:link w:val="10"/>
    <w:uiPriority w:val="9"/>
    <w:qFormat/>
    <w:rsid w:val="00896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0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0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0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0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05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05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05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6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8960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9605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960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9605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605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96055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9605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9605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9605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96055"/>
    <w:rPr>
      <w:b/>
      <w:bCs/>
      <w:color w:val="auto"/>
    </w:rPr>
  </w:style>
  <w:style w:type="character" w:styleId="a9">
    <w:name w:val="Emphasis"/>
    <w:basedOn w:val="a0"/>
    <w:uiPriority w:val="20"/>
    <w:qFormat/>
    <w:rsid w:val="00896055"/>
    <w:rPr>
      <w:i/>
      <w:iCs/>
      <w:color w:val="auto"/>
    </w:rPr>
  </w:style>
  <w:style w:type="paragraph" w:styleId="aa">
    <w:name w:val="No Spacing"/>
    <w:uiPriority w:val="1"/>
    <w:qFormat/>
    <w:rsid w:val="0089605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605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605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9605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896055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89605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96055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89605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96055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89605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605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0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6152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A26E1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6E1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6E1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6E1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6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Kliv Kate</dc:creator>
  <cp:lastModifiedBy>Kliv Kate</cp:lastModifiedBy>
  <cp:revision>11</cp:revision>
  <dcterms:created xsi:type="dcterms:W3CDTF">2016-04-24T08:04:00Z</dcterms:created>
  <dcterms:modified xsi:type="dcterms:W3CDTF">2016-05-13T15:52:00Z</dcterms:modified>
</cp:coreProperties>
</file>